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CB625D">
        <w:rPr>
          <w:rFonts w:ascii="Times New Roman" w:hAnsi="Times New Roman"/>
          <w:b/>
          <w:sz w:val="20"/>
          <w:szCs w:val="20"/>
        </w:rPr>
        <w:t>30</w:t>
      </w:r>
      <w:r w:rsidR="00625E57">
        <w:rPr>
          <w:rFonts w:ascii="Times New Roman" w:hAnsi="Times New Roman"/>
          <w:b/>
          <w:sz w:val="20"/>
          <w:szCs w:val="20"/>
        </w:rPr>
        <w:t>7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625E57">
        <w:rPr>
          <w:rFonts w:ascii="Times New Roman" w:hAnsi="Times New Roman"/>
          <w:sz w:val="20"/>
          <w:szCs w:val="20"/>
        </w:rPr>
        <w:t>16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B66863">
        <w:rPr>
          <w:rFonts w:ascii="Times New Roman" w:hAnsi="Times New Roman"/>
          <w:sz w:val="20"/>
          <w:szCs w:val="20"/>
        </w:rPr>
        <w:t>августа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625E57">
        <w:rPr>
          <w:rFonts w:ascii="Times New Roman" w:hAnsi="Times New Roman"/>
          <w:sz w:val="20"/>
          <w:szCs w:val="20"/>
        </w:rPr>
        <w:t>16</w:t>
      </w:r>
      <w:r w:rsidR="00B66863">
        <w:rPr>
          <w:rFonts w:ascii="Times New Roman" w:hAnsi="Times New Roman"/>
          <w:sz w:val="20"/>
          <w:szCs w:val="20"/>
        </w:rPr>
        <w:t xml:space="preserve">» августа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DC112C" w:rsidRPr="00BE3B18" w:rsidRDefault="00DC112C" w:rsidP="00DC112C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DC112C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ООО </w:t>
      </w:r>
      <w:r w:rsidRPr="00DF3C84">
        <w:rPr>
          <w:rFonts w:ascii="Times New Roman" w:hAnsi="Times New Roman"/>
          <w:sz w:val="20"/>
        </w:rPr>
        <w:t>«</w:t>
      </w:r>
      <w:r w:rsidR="00625E57">
        <w:rPr>
          <w:rFonts w:ascii="Times New Roman" w:hAnsi="Times New Roman"/>
          <w:sz w:val="20"/>
        </w:rPr>
        <w:t>Энергопроект-2014</w:t>
      </w:r>
      <w:r w:rsidRPr="00DF3C84">
        <w:rPr>
          <w:rFonts w:ascii="Times New Roman" w:hAnsi="Times New Roman"/>
          <w:sz w:val="20"/>
        </w:rPr>
        <w:t xml:space="preserve">» (ИНН </w:t>
      </w:r>
      <w:r w:rsidR="00625E57">
        <w:rPr>
          <w:rFonts w:ascii="Times New Roman" w:hAnsi="Times New Roman"/>
          <w:sz w:val="20"/>
        </w:rPr>
        <w:t>1435285650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DC112C" w:rsidRDefault="00DC112C" w:rsidP="00DC112C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DF3C84">
        <w:rPr>
          <w:rFonts w:ascii="Times New Roman" w:hAnsi="Times New Roman"/>
          <w:sz w:val="20"/>
        </w:rPr>
        <w:t xml:space="preserve">Принять в члены СРО АППС </w:t>
      </w:r>
      <w:r w:rsidR="00625E57" w:rsidRPr="00625E57">
        <w:rPr>
          <w:rFonts w:ascii="Times New Roman" w:hAnsi="Times New Roman"/>
          <w:sz w:val="20"/>
        </w:rPr>
        <w:t>ООО «Эне</w:t>
      </w:r>
      <w:r w:rsidR="00625E57">
        <w:rPr>
          <w:rFonts w:ascii="Times New Roman" w:hAnsi="Times New Roman"/>
          <w:sz w:val="20"/>
        </w:rPr>
        <w:t>ргопроект-2014» (ИНН 1435285650</w:t>
      </w:r>
      <w:bookmarkStart w:id="0" w:name="_GoBack"/>
      <w:bookmarkEnd w:id="0"/>
      <w:r w:rsidRPr="00DF3C84">
        <w:rPr>
          <w:rFonts w:ascii="Times New Roman" w:hAnsi="Times New Roman"/>
          <w:sz w:val="20"/>
        </w:rPr>
        <w:t>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55" w:rsidRDefault="00C27B55" w:rsidP="00362AB1">
      <w:pPr>
        <w:spacing w:after="0" w:line="240" w:lineRule="auto"/>
      </w:pPr>
      <w:r>
        <w:separator/>
      </w:r>
    </w:p>
  </w:endnote>
  <w:end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55" w:rsidRDefault="00C27B55" w:rsidP="00362AB1">
      <w:pPr>
        <w:spacing w:after="0" w:line="240" w:lineRule="auto"/>
      </w:pPr>
      <w:r>
        <w:separator/>
      </w:r>
    </w:p>
  </w:footnote>
  <w:foot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12C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F2D-40E4-4E33-B6BE-1D63B5CC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2023-08-02T05:29:00Z</dcterms:created>
  <dcterms:modified xsi:type="dcterms:W3CDTF">2023-08-18T07:28:00Z</dcterms:modified>
</cp:coreProperties>
</file>